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540" w:rsidRPr="00132D6D" w:rsidRDefault="00132D6D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2D6D">
        <w:rPr>
          <w:rFonts w:ascii="Times New Roman" w:hAnsi="Times New Roman" w:cs="Times New Roman"/>
          <w:b/>
          <w:sz w:val="32"/>
          <w:szCs w:val="32"/>
        </w:rPr>
        <w:t>Рецензия</w:t>
      </w:r>
    </w:p>
    <w:p w:rsidR="00132D6D" w:rsidRPr="00132D6D" w:rsidRDefault="00132D6D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2D6D" w:rsidRPr="00132D6D" w:rsidRDefault="007A40A4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н</w:t>
      </w:r>
      <w:r w:rsidRPr="00132D6D">
        <w:rPr>
          <w:rFonts w:ascii="Times New Roman" w:hAnsi="Times New Roman" w:cs="Times New Roman"/>
          <w:b/>
          <w:sz w:val="32"/>
          <w:szCs w:val="32"/>
        </w:rPr>
        <w:t>а</w:t>
      </w:r>
      <w:proofErr w:type="gramEnd"/>
      <w:r w:rsidR="00132D6D" w:rsidRPr="00132D6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84858">
        <w:rPr>
          <w:rFonts w:ascii="Times New Roman" w:hAnsi="Times New Roman" w:cs="Times New Roman"/>
          <w:b/>
          <w:sz w:val="32"/>
          <w:szCs w:val="32"/>
        </w:rPr>
        <w:t>методическое пособие</w:t>
      </w:r>
      <w:r w:rsidR="00132D6D" w:rsidRPr="00132D6D">
        <w:rPr>
          <w:rFonts w:ascii="Times New Roman" w:hAnsi="Times New Roman" w:cs="Times New Roman"/>
          <w:b/>
          <w:sz w:val="32"/>
          <w:szCs w:val="32"/>
        </w:rPr>
        <w:t xml:space="preserve"> для дошкольного возраста</w:t>
      </w:r>
    </w:p>
    <w:p w:rsidR="00132D6D" w:rsidRPr="00132D6D" w:rsidRDefault="00132D6D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2D6D">
        <w:rPr>
          <w:rFonts w:ascii="Times New Roman" w:hAnsi="Times New Roman" w:cs="Times New Roman"/>
          <w:b/>
          <w:sz w:val="32"/>
          <w:szCs w:val="32"/>
        </w:rPr>
        <w:t xml:space="preserve">  «Танцы к праздникам и развлечениям»,</w:t>
      </w:r>
    </w:p>
    <w:p w:rsidR="00132D6D" w:rsidRPr="00132D6D" w:rsidRDefault="00132D6D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32D6D">
        <w:rPr>
          <w:rFonts w:ascii="Times New Roman" w:hAnsi="Times New Roman" w:cs="Times New Roman"/>
          <w:b/>
          <w:sz w:val="32"/>
          <w:szCs w:val="32"/>
        </w:rPr>
        <w:t>разработанное</w:t>
      </w:r>
      <w:proofErr w:type="gramEnd"/>
      <w:r w:rsidRPr="00132D6D">
        <w:rPr>
          <w:rFonts w:ascii="Times New Roman" w:hAnsi="Times New Roman" w:cs="Times New Roman"/>
          <w:b/>
          <w:sz w:val="32"/>
          <w:szCs w:val="32"/>
        </w:rPr>
        <w:t xml:space="preserve"> Парфеновой Ириной Викторовной,</w:t>
      </w:r>
    </w:p>
    <w:p w:rsidR="00132D6D" w:rsidRDefault="00132D6D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32D6D">
        <w:rPr>
          <w:rFonts w:ascii="Times New Roman" w:hAnsi="Times New Roman" w:cs="Times New Roman"/>
          <w:b/>
          <w:sz w:val="32"/>
          <w:szCs w:val="32"/>
        </w:rPr>
        <w:t>музыкальным</w:t>
      </w:r>
      <w:proofErr w:type="gramEnd"/>
      <w:r w:rsidRPr="00132D6D">
        <w:rPr>
          <w:rFonts w:ascii="Times New Roman" w:hAnsi="Times New Roman" w:cs="Times New Roman"/>
          <w:b/>
          <w:sz w:val="32"/>
          <w:szCs w:val="32"/>
        </w:rPr>
        <w:t xml:space="preserve"> руководителем МБДОУ ДС №32</w:t>
      </w:r>
    </w:p>
    <w:p w:rsidR="0062517F" w:rsidRPr="0062517F" w:rsidRDefault="0062517F" w:rsidP="006251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2D6D" w:rsidRDefault="002D4190" w:rsidP="00132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B0E15">
        <w:rPr>
          <w:rFonts w:ascii="Times New Roman" w:hAnsi="Times New Roman" w:cs="Times New Roman"/>
          <w:sz w:val="28"/>
          <w:szCs w:val="28"/>
        </w:rPr>
        <w:t xml:space="preserve">Методическое </w:t>
      </w:r>
      <w:r w:rsidR="007A40A4">
        <w:rPr>
          <w:rFonts w:ascii="Times New Roman" w:hAnsi="Times New Roman" w:cs="Times New Roman"/>
          <w:sz w:val="28"/>
          <w:szCs w:val="28"/>
        </w:rPr>
        <w:t>пособие</w:t>
      </w:r>
      <w:r w:rsidR="00C17B88">
        <w:rPr>
          <w:rFonts w:ascii="Times New Roman" w:hAnsi="Times New Roman" w:cs="Times New Roman"/>
          <w:sz w:val="28"/>
          <w:szCs w:val="28"/>
        </w:rPr>
        <w:t xml:space="preserve"> </w:t>
      </w:r>
      <w:r w:rsidR="00C17B88" w:rsidRPr="00132D6D">
        <w:rPr>
          <w:rFonts w:ascii="Times New Roman" w:hAnsi="Times New Roman" w:cs="Times New Roman"/>
          <w:sz w:val="28"/>
          <w:szCs w:val="28"/>
        </w:rPr>
        <w:t>«</w:t>
      </w:r>
      <w:r w:rsidR="00C17B88">
        <w:rPr>
          <w:rFonts w:ascii="Times New Roman" w:hAnsi="Times New Roman" w:cs="Times New Roman"/>
          <w:sz w:val="28"/>
          <w:szCs w:val="28"/>
        </w:rPr>
        <w:t xml:space="preserve">Танцы к праздникам и развлечениям» разработано музыкальным руководителем Парфеновой Ириной Викторовной. Пособие </w:t>
      </w:r>
      <w:r w:rsidR="007A1E4D">
        <w:rPr>
          <w:rFonts w:ascii="Times New Roman" w:hAnsi="Times New Roman" w:cs="Times New Roman"/>
          <w:sz w:val="28"/>
          <w:szCs w:val="28"/>
        </w:rPr>
        <w:t>рассматрива</w:t>
      </w:r>
      <w:r w:rsidR="00C17B88">
        <w:rPr>
          <w:rFonts w:ascii="Times New Roman" w:hAnsi="Times New Roman" w:cs="Times New Roman"/>
          <w:sz w:val="28"/>
          <w:szCs w:val="28"/>
        </w:rPr>
        <w:t>ет</w:t>
      </w:r>
      <w:r w:rsidR="007A40A4">
        <w:rPr>
          <w:rFonts w:ascii="Times New Roman" w:hAnsi="Times New Roman" w:cs="Times New Roman"/>
          <w:sz w:val="28"/>
          <w:szCs w:val="28"/>
        </w:rPr>
        <w:t xml:space="preserve"> </w:t>
      </w:r>
      <w:r w:rsidR="007A1E4D">
        <w:rPr>
          <w:rFonts w:ascii="Times New Roman" w:hAnsi="Times New Roman" w:cs="Times New Roman"/>
          <w:sz w:val="28"/>
          <w:szCs w:val="28"/>
        </w:rPr>
        <w:t xml:space="preserve">содержание, формы работы и методику по музыкальному воспитанию в детском </w:t>
      </w:r>
      <w:proofErr w:type="gramStart"/>
      <w:r w:rsidR="007A1E4D">
        <w:rPr>
          <w:rFonts w:ascii="Times New Roman" w:hAnsi="Times New Roman" w:cs="Times New Roman"/>
          <w:sz w:val="28"/>
          <w:szCs w:val="28"/>
        </w:rPr>
        <w:t xml:space="preserve">саду </w:t>
      </w:r>
      <w:r w:rsidR="00C17B8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17B88">
        <w:rPr>
          <w:rFonts w:ascii="Times New Roman" w:hAnsi="Times New Roman" w:cs="Times New Roman"/>
          <w:sz w:val="28"/>
          <w:szCs w:val="28"/>
        </w:rPr>
        <w:t xml:space="preserve"> области танцев </w:t>
      </w:r>
      <w:r w:rsidR="00995940">
        <w:rPr>
          <w:rFonts w:ascii="Times New Roman" w:hAnsi="Times New Roman" w:cs="Times New Roman"/>
          <w:sz w:val="28"/>
          <w:szCs w:val="28"/>
        </w:rPr>
        <w:t>и предназначен</w:t>
      </w:r>
      <w:r w:rsidR="00AB0E15">
        <w:rPr>
          <w:rFonts w:ascii="Times New Roman" w:hAnsi="Times New Roman" w:cs="Times New Roman"/>
          <w:sz w:val="28"/>
          <w:szCs w:val="28"/>
        </w:rPr>
        <w:t>о</w:t>
      </w:r>
      <w:r w:rsidR="00995940">
        <w:rPr>
          <w:rFonts w:ascii="Times New Roman" w:hAnsi="Times New Roman" w:cs="Times New Roman"/>
          <w:sz w:val="28"/>
          <w:szCs w:val="28"/>
        </w:rPr>
        <w:t xml:space="preserve"> для воспитателей, музыкальных руководителей </w:t>
      </w:r>
      <w:r w:rsidR="00F41676">
        <w:rPr>
          <w:rFonts w:ascii="Times New Roman" w:hAnsi="Times New Roman" w:cs="Times New Roman"/>
          <w:sz w:val="28"/>
          <w:szCs w:val="28"/>
        </w:rPr>
        <w:t>дошкольных учреждений</w:t>
      </w:r>
      <w:r w:rsidR="00995940">
        <w:rPr>
          <w:rFonts w:ascii="Times New Roman" w:hAnsi="Times New Roman" w:cs="Times New Roman"/>
          <w:sz w:val="28"/>
          <w:szCs w:val="28"/>
        </w:rPr>
        <w:t xml:space="preserve"> </w:t>
      </w:r>
      <w:r w:rsidR="002D29C5">
        <w:rPr>
          <w:rFonts w:ascii="Times New Roman" w:hAnsi="Times New Roman" w:cs="Times New Roman"/>
          <w:sz w:val="28"/>
          <w:szCs w:val="28"/>
        </w:rPr>
        <w:t>для работы с детьми в возрасте 4-7 лет</w:t>
      </w:r>
      <w:r w:rsidR="006565BB">
        <w:rPr>
          <w:rFonts w:ascii="Times New Roman" w:hAnsi="Times New Roman" w:cs="Times New Roman"/>
          <w:sz w:val="28"/>
          <w:szCs w:val="28"/>
        </w:rPr>
        <w:t xml:space="preserve">. Количество страниц – </w:t>
      </w:r>
      <w:r w:rsidR="00AB0E15">
        <w:rPr>
          <w:rFonts w:ascii="Times New Roman" w:hAnsi="Times New Roman" w:cs="Times New Roman"/>
          <w:sz w:val="28"/>
          <w:szCs w:val="28"/>
        </w:rPr>
        <w:t>2</w:t>
      </w:r>
      <w:r w:rsidR="00DB5997">
        <w:rPr>
          <w:rFonts w:ascii="Times New Roman" w:hAnsi="Times New Roman" w:cs="Times New Roman"/>
          <w:sz w:val="28"/>
          <w:szCs w:val="28"/>
        </w:rPr>
        <w:t>1</w:t>
      </w:r>
      <w:r w:rsidR="006565BB">
        <w:rPr>
          <w:rFonts w:ascii="Times New Roman" w:hAnsi="Times New Roman" w:cs="Times New Roman"/>
          <w:sz w:val="28"/>
          <w:szCs w:val="28"/>
        </w:rPr>
        <w:t>.</w:t>
      </w:r>
      <w:r w:rsidR="00CC0A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92D" w:rsidRDefault="006565BB" w:rsidP="00132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Автором предложен </w:t>
      </w:r>
      <w:r w:rsidR="007A40A4">
        <w:rPr>
          <w:rFonts w:ascii="Times New Roman" w:hAnsi="Times New Roman" w:cs="Times New Roman"/>
          <w:sz w:val="28"/>
          <w:szCs w:val="28"/>
        </w:rPr>
        <w:t>познавательный,</w:t>
      </w:r>
      <w:r>
        <w:rPr>
          <w:rFonts w:ascii="Times New Roman" w:hAnsi="Times New Roman" w:cs="Times New Roman"/>
          <w:sz w:val="28"/>
          <w:szCs w:val="28"/>
        </w:rPr>
        <w:t xml:space="preserve"> обучающий материал, который помогает раскрыть творческий потенциал детей, повысить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интерес </w:t>
      </w:r>
      <w:r w:rsidR="001C71F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C71F0">
        <w:rPr>
          <w:rFonts w:ascii="Times New Roman" w:hAnsi="Times New Roman" w:cs="Times New Roman"/>
          <w:sz w:val="28"/>
          <w:szCs w:val="28"/>
        </w:rPr>
        <w:t xml:space="preserve"> групповым и </w:t>
      </w:r>
      <w:r w:rsidR="002446D3">
        <w:rPr>
          <w:rFonts w:ascii="Times New Roman" w:hAnsi="Times New Roman" w:cs="Times New Roman"/>
          <w:sz w:val="28"/>
          <w:szCs w:val="28"/>
        </w:rPr>
        <w:t xml:space="preserve">сюжетным </w:t>
      </w:r>
      <w:r>
        <w:rPr>
          <w:rFonts w:ascii="Times New Roman" w:hAnsi="Times New Roman" w:cs="Times New Roman"/>
          <w:sz w:val="28"/>
          <w:szCs w:val="28"/>
        </w:rPr>
        <w:t xml:space="preserve">танцам. В </w:t>
      </w:r>
      <w:proofErr w:type="gramStart"/>
      <w:r w:rsidR="008F151A">
        <w:rPr>
          <w:rFonts w:ascii="Times New Roman" w:hAnsi="Times New Roman" w:cs="Times New Roman"/>
          <w:sz w:val="28"/>
          <w:szCs w:val="28"/>
        </w:rPr>
        <w:t>пособие ,</w:t>
      </w:r>
      <w:proofErr w:type="gramEnd"/>
      <w:r w:rsidR="008F151A">
        <w:rPr>
          <w:rFonts w:ascii="Times New Roman" w:hAnsi="Times New Roman" w:cs="Times New Roman"/>
          <w:sz w:val="28"/>
          <w:szCs w:val="28"/>
        </w:rPr>
        <w:t xml:space="preserve"> кроме своих наработок, автор использовал </w:t>
      </w:r>
      <w:r>
        <w:rPr>
          <w:rFonts w:ascii="Times New Roman" w:hAnsi="Times New Roman" w:cs="Times New Roman"/>
          <w:sz w:val="28"/>
          <w:szCs w:val="28"/>
        </w:rPr>
        <w:t xml:space="preserve"> материалы,  собранные</w:t>
      </w:r>
      <w:r w:rsidR="002D4190">
        <w:rPr>
          <w:rFonts w:ascii="Times New Roman" w:hAnsi="Times New Roman" w:cs="Times New Roman"/>
          <w:sz w:val="28"/>
          <w:szCs w:val="28"/>
        </w:rPr>
        <w:t xml:space="preserve"> из различных методических разра</w:t>
      </w:r>
      <w:r>
        <w:rPr>
          <w:rFonts w:ascii="Times New Roman" w:hAnsi="Times New Roman" w:cs="Times New Roman"/>
          <w:sz w:val="28"/>
          <w:szCs w:val="28"/>
        </w:rPr>
        <w:t>боток</w:t>
      </w:r>
      <w:r w:rsidR="001C71F0" w:rsidRPr="001C71F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C71F0">
        <w:rPr>
          <w:rFonts w:ascii="Times New Roman" w:hAnsi="Times New Roman" w:cs="Times New Roman"/>
          <w:sz w:val="28"/>
          <w:szCs w:val="28"/>
        </w:rPr>
        <w:t>Е.П.Раевской</w:t>
      </w:r>
      <w:proofErr w:type="spellEnd"/>
      <w:r w:rsidR="001C71F0">
        <w:rPr>
          <w:rFonts w:ascii="Times New Roman" w:hAnsi="Times New Roman" w:cs="Times New Roman"/>
          <w:sz w:val="28"/>
          <w:szCs w:val="28"/>
        </w:rPr>
        <w:t xml:space="preserve"> «Музыкально-двигательные упражнения в детском саду», </w:t>
      </w:r>
      <w:proofErr w:type="spellStart"/>
      <w:r w:rsidR="001C71F0">
        <w:rPr>
          <w:rFonts w:ascii="Times New Roman" w:hAnsi="Times New Roman" w:cs="Times New Roman"/>
          <w:sz w:val="28"/>
          <w:szCs w:val="28"/>
        </w:rPr>
        <w:t>И.Каплунова</w:t>
      </w:r>
      <w:proofErr w:type="spellEnd"/>
      <w:r w:rsidR="001C71F0">
        <w:rPr>
          <w:rFonts w:ascii="Times New Roman" w:hAnsi="Times New Roman" w:cs="Times New Roman"/>
          <w:sz w:val="28"/>
          <w:szCs w:val="28"/>
        </w:rPr>
        <w:t xml:space="preserve"> «Праздник каждый день». </w:t>
      </w:r>
      <w:r w:rsidR="00F41676">
        <w:rPr>
          <w:rFonts w:ascii="Times New Roman" w:hAnsi="Times New Roman" w:cs="Times New Roman"/>
          <w:sz w:val="28"/>
          <w:szCs w:val="28"/>
        </w:rPr>
        <w:t>Использованы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151A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8F151A">
        <w:rPr>
          <w:rFonts w:ascii="Times New Roman" w:hAnsi="Times New Roman" w:cs="Times New Roman"/>
          <w:sz w:val="28"/>
          <w:szCs w:val="28"/>
        </w:rPr>
        <w:t xml:space="preserve"> </w:t>
      </w:r>
      <w:r w:rsidR="00F41676">
        <w:rPr>
          <w:rFonts w:ascii="Times New Roman" w:hAnsi="Times New Roman" w:cs="Times New Roman"/>
          <w:sz w:val="28"/>
          <w:szCs w:val="28"/>
        </w:rPr>
        <w:t xml:space="preserve">технологий </w:t>
      </w:r>
      <w:proofErr w:type="spellStart"/>
      <w:r w:rsidR="00F41676">
        <w:rPr>
          <w:rFonts w:ascii="Times New Roman" w:hAnsi="Times New Roman" w:cs="Times New Roman"/>
          <w:sz w:val="28"/>
          <w:szCs w:val="28"/>
        </w:rPr>
        <w:t>Ж.Е.Фирелевой</w:t>
      </w:r>
      <w:proofErr w:type="spellEnd"/>
      <w:r w:rsidR="00D91E27">
        <w:rPr>
          <w:rFonts w:ascii="Times New Roman" w:hAnsi="Times New Roman" w:cs="Times New Roman"/>
          <w:sz w:val="28"/>
          <w:szCs w:val="28"/>
        </w:rPr>
        <w:t xml:space="preserve"> «СА-ФИ-ДАНСЕ»</w:t>
      </w:r>
      <w:r w:rsidR="00E20E84">
        <w:rPr>
          <w:rFonts w:ascii="Times New Roman" w:hAnsi="Times New Roman" w:cs="Times New Roman"/>
          <w:sz w:val="28"/>
          <w:szCs w:val="28"/>
        </w:rPr>
        <w:t xml:space="preserve"> танцевально-игровая гимнастика, технологии развития творческих способностей </w:t>
      </w:r>
      <w:proofErr w:type="spellStart"/>
      <w:r w:rsidR="00E20E84">
        <w:rPr>
          <w:rFonts w:ascii="Times New Roman" w:hAnsi="Times New Roman" w:cs="Times New Roman"/>
          <w:sz w:val="28"/>
          <w:szCs w:val="28"/>
        </w:rPr>
        <w:t>О.И.Нацвиной</w:t>
      </w:r>
      <w:proofErr w:type="spellEnd"/>
      <w:r w:rsidR="00E20E84">
        <w:rPr>
          <w:rFonts w:ascii="Times New Roman" w:hAnsi="Times New Roman" w:cs="Times New Roman"/>
          <w:sz w:val="28"/>
          <w:szCs w:val="28"/>
        </w:rPr>
        <w:t xml:space="preserve"> «Путешествие паровозика Тимошки»</w:t>
      </w:r>
      <w:r w:rsidR="007903E8">
        <w:rPr>
          <w:rFonts w:ascii="Times New Roman" w:hAnsi="Times New Roman" w:cs="Times New Roman"/>
          <w:sz w:val="28"/>
          <w:szCs w:val="28"/>
        </w:rPr>
        <w:t xml:space="preserve">, информационно- коммуникативных технологий. </w:t>
      </w:r>
      <w:r w:rsidR="00E20E84">
        <w:rPr>
          <w:rFonts w:ascii="Times New Roman" w:hAnsi="Times New Roman" w:cs="Times New Roman"/>
          <w:sz w:val="28"/>
          <w:szCs w:val="28"/>
        </w:rPr>
        <w:t>В своей работе а</w:t>
      </w:r>
      <w:r w:rsidR="00DF3526">
        <w:rPr>
          <w:rFonts w:ascii="Times New Roman" w:hAnsi="Times New Roman" w:cs="Times New Roman"/>
          <w:sz w:val="28"/>
          <w:szCs w:val="28"/>
        </w:rPr>
        <w:t>втор пособия акцентирует внимание на методическ</w:t>
      </w:r>
      <w:r w:rsidR="00600AE3">
        <w:rPr>
          <w:rFonts w:ascii="Times New Roman" w:hAnsi="Times New Roman" w:cs="Times New Roman"/>
          <w:sz w:val="28"/>
          <w:szCs w:val="28"/>
        </w:rPr>
        <w:t xml:space="preserve">ое описание </w:t>
      </w:r>
      <w:r w:rsidR="00F41676">
        <w:rPr>
          <w:rFonts w:ascii="Times New Roman" w:hAnsi="Times New Roman" w:cs="Times New Roman"/>
          <w:sz w:val="28"/>
          <w:szCs w:val="28"/>
        </w:rPr>
        <w:t>п</w:t>
      </w:r>
      <w:r w:rsidR="00600AE3">
        <w:rPr>
          <w:rFonts w:ascii="Times New Roman" w:hAnsi="Times New Roman" w:cs="Times New Roman"/>
          <w:sz w:val="28"/>
          <w:szCs w:val="28"/>
        </w:rPr>
        <w:t>оследовательности выполнения заданий для получения лучших результатов обучения.</w:t>
      </w:r>
      <w:r w:rsidR="00E20E84">
        <w:rPr>
          <w:rFonts w:ascii="Times New Roman" w:hAnsi="Times New Roman" w:cs="Times New Roman"/>
          <w:sz w:val="28"/>
          <w:szCs w:val="28"/>
        </w:rPr>
        <w:t xml:space="preserve"> </w:t>
      </w:r>
      <w:r w:rsidR="0024192D">
        <w:rPr>
          <w:rFonts w:ascii="Times New Roman" w:hAnsi="Times New Roman" w:cs="Times New Roman"/>
          <w:sz w:val="28"/>
          <w:szCs w:val="28"/>
        </w:rPr>
        <w:t xml:space="preserve">Материалы опираются на основную программу музыкального развития на основе ФГОС под редакцией </w:t>
      </w:r>
      <w:proofErr w:type="spellStart"/>
      <w:r w:rsidR="0024192D">
        <w:rPr>
          <w:rFonts w:ascii="Times New Roman" w:hAnsi="Times New Roman" w:cs="Times New Roman"/>
          <w:sz w:val="28"/>
          <w:szCs w:val="28"/>
        </w:rPr>
        <w:t>Зацепиной</w:t>
      </w:r>
      <w:proofErr w:type="spellEnd"/>
      <w:r w:rsidR="0024192D">
        <w:rPr>
          <w:rFonts w:ascii="Times New Roman" w:hAnsi="Times New Roman" w:cs="Times New Roman"/>
          <w:sz w:val="28"/>
          <w:szCs w:val="28"/>
        </w:rPr>
        <w:t xml:space="preserve"> М.Б.</w:t>
      </w:r>
    </w:p>
    <w:p w:rsidR="00D91E27" w:rsidRDefault="006565BB" w:rsidP="00132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Актуальность и педагогическая целесообразность </w:t>
      </w:r>
      <w:r w:rsidR="00AB0E15">
        <w:rPr>
          <w:rFonts w:ascii="Times New Roman" w:hAnsi="Times New Roman" w:cs="Times New Roman"/>
          <w:sz w:val="28"/>
          <w:szCs w:val="28"/>
        </w:rPr>
        <w:t>пособия</w:t>
      </w:r>
      <w:r w:rsidR="007903E8">
        <w:rPr>
          <w:rFonts w:ascii="Times New Roman" w:hAnsi="Times New Roman" w:cs="Times New Roman"/>
          <w:sz w:val="28"/>
          <w:szCs w:val="28"/>
        </w:rPr>
        <w:t xml:space="preserve"> заключается в развитии большого интереса к коммуникативным </w:t>
      </w:r>
      <w:r w:rsidR="00F41676">
        <w:rPr>
          <w:rFonts w:ascii="Times New Roman" w:hAnsi="Times New Roman" w:cs="Times New Roman"/>
          <w:sz w:val="28"/>
          <w:szCs w:val="28"/>
        </w:rPr>
        <w:t>танцам и</w:t>
      </w:r>
      <w:r w:rsidR="007903E8">
        <w:rPr>
          <w:rFonts w:ascii="Times New Roman" w:hAnsi="Times New Roman" w:cs="Times New Roman"/>
          <w:sz w:val="28"/>
          <w:szCs w:val="28"/>
        </w:rPr>
        <w:t xml:space="preserve"> помогает педагогу подобрать материал к праздникам и развлечениям</w:t>
      </w:r>
      <w:r w:rsidR="00A81418">
        <w:rPr>
          <w:rFonts w:ascii="Times New Roman" w:hAnsi="Times New Roman" w:cs="Times New Roman"/>
          <w:sz w:val="28"/>
          <w:szCs w:val="28"/>
        </w:rPr>
        <w:t xml:space="preserve">. Реализация этого </w:t>
      </w:r>
      <w:r w:rsidR="00AB0E15">
        <w:rPr>
          <w:rFonts w:ascii="Times New Roman" w:hAnsi="Times New Roman" w:cs="Times New Roman"/>
          <w:sz w:val="28"/>
          <w:szCs w:val="28"/>
        </w:rPr>
        <w:t>дидактического</w:t>
      </w:r>
      <w:r w:rsidR="00A81418">
        <w:rPr>
          <w:rFonts w:ascii="Times New Roman" w:hAnsi="Times New Roman" w:cs="Times New Roman"/>
          <w:sz w:val="28"/>
          <w:szCs w:val="28"/>
        </w:rPr>
        <w:t xml:space="preserve"> материала позволит не только научить детей танцевать, но и приобщить их к общечеловеческим ценностям.  Цель</w:t>
      </w:r>
      <w:r w:rsidR="00D91E27">
        <w:rPr>
          <w:rFonts w:ascii="Times New Roman" w:hAnsi="Times New Roman" w:cs="Times New Roman"/>
          <w:sz w:val="28"/>
          <w:szCs w:val="28"/>
        </w:rPr>
        <w:t xml:space="preserve"> методического пособия </w:t>
      </w:r>
      <w:r w:rsidR="00A81418">
        <w:rPr>
          <w:rFonts w:ascii="Times New Roman" w:hAnsi="Times New Roman" w:cs="Times New Roman"/>
          <w:sz w:val="28"/>
          <w:szCs w:val="28"/>
        </w:rPr>
        <w:t xml:space="preserve">  -  расширит</w:t>
      </w:r>
      <w:r w:rsidR="0086025A">
        <w:rPr>
          <w:rFonts w:ascii="Times New Roman" w:hAnsi="Times New Roman" w:cs="Times New Roman"/>
          <w:sz w:val="28"/>
          <w:szCs w:val="28"/>
        </w:rPr>
        <w:t>ь</w:t>
      </w:r>
      <w:r w:rsidR="00A81418">
        <w:rPr>
          <w:rFonts w:ascii="Times New Roman" w:hAnsi="Times New Roman" w:cs="Times New Roman"/>
          <w:sz w:val="28"/>
          <w:szCs w:val="28"/>
        </w:rPr>
        <w:t xml:space="preserve"> </w:t>
      </w:r>
      <w:r w:rsidR="00402A9F">
        <w:rPr>
          <w:rFonts w:ascii="Times New Roman" w:hAnsi="Times New Roman" w:cs="Times New Roman"/>
          <w:sz w:val="28"/>
          <w:szCs w:val="28"/>
        </w:rPr>
        <w:t>круг танцевальных</w:t>
      </w:r>
      <w:r w:rsidR="00A81418">
        <w:rPr>
          <w:rFonts w:ascii="Times New Roman" w:hAnsi="Times New Roman" w:cs="Times New Roman"/>
          <w:sz w:val="28"/>
          <w:szCs w:val="28"/>
        </w:rPr>
        <w:t xml:space="preserve"> </w:t>
      </w:r>
      <w:r w:rsidR="00402A9F">
        <w:rPr>
          <w:rFonts w:ascii="Times New Roman" w:hAnsi="Times New Roman" w:cs="Times New Roman"/>
          <w:sz w:val="28"/>
          <w:szCs w:val="28"/>
        </w:rPr>
        <w:t>движений по основным</w:t>
      </w:r>
      <w:r w:rsidR="00A81418">
        <w:rPr>
          <w:rFonts w:ascii="Times New Roman" w:hAnsi="Times New Roman" w:cs="Times New Roman"/>
          <w:sz w:val="28"/>
          <w:szCs w:val="28"/>
        </w:rPr>
        <w:t xml:space="preserve"> программам музыка</w:t>
      </w:r>
      <w:r w:rsidR="0086025A">
        <w:rPr>
          <w:rFonts w:ascii="Times New Roman" w:hAnsi="Times New Roman" w:cs="Times New Roman"/>
          <w:sz w:val="28"/>
          <w:szCs w:val="28"/>
        </w:rPr>
        <w:t>льного дошкольного образования, развивать индивидуальн</w:t>
      </w:r>
      <w:r w:rsidR="009C43DA">
        <w:rPr>
          <w:rFonts w:ascii="Times New Roman" w:hAnsi="Times New Roman" w:cs="Times New Roman"/>
          <w:sz w:val="28"/>
          <w:szCs w:val="28"/>
        </w:rPr>
        <w:t>ые хореографические способности, доступность для большого количества участников танцев.</w:t>
      </w:r>
    </w:p>
    <w:p w:rsidR="001D7D97" w:rsidRDefault="0086025A" w:rsidP="00132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35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3526">
        <w:rPr>
          <w:rFonts w:ascii="Times New Roman" w:hAnsi="Times New Roman" w:cs="Times New Roman"/>
          <w:sz w:val="28"/>
          <w:szCs w:val="28"/>
        </w:rPr>
        <w:t>Важным в работе является</w:t>
      </w:r>
      <w:r>
        <w:rPr>
          <w:rFonts w:ascii="Times New Roman" w:hAnsi="Times New Roman" w:cs="Times New Roman"/>
          <w:sz w:val="28"/>
          <w:szCs w:val="28"/>
        </w:rPr>
        <w:t xml:space="preserve"> практическ</w:t>
      </w:r>
      <w:r w:rsidR="00DF352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направленность. </w:t>
      </w:r>
      <w:r w:rsidR="00DF43C6">
        <w:rPr>
          <w:rFonts w:ascii="Times New Roman" w:hAnsi="Times New Roman" w:cs="Times New Roman"/>
          <w:sz w:val="28"/>
          <w:szCs w:val="28"/>
        </w:rPr>
        <w:t xml:space="preserve">Представленный фактический материал изложен в форме картотеки, что удобно в нахождении </w:t>
      </w:r>
      <w:proofErr w:type="gramStart"/>
      <w:r w:rsidR="00DF43C6">
        <w:rPr>
          <w:rFonts w:ascii="Times New Roman" w:hAnsi="Times New Roman" w:cs="Times New Roman"/>
          <w:sz w:val="28"/>
          <w:szCs w:val="28"/>
        </w:rPr>
        <w:t>нужного</w:t>
      </w:r>
      <w:proofErr w:type="gramEnd"/>
      <w:r w:rsidR="00DF43C6">
        <w:rPr>
          <w:rFonts w:ascii="Times New Roman" w:hAnsi="Times New Roman" w:cs="Times New Roman"/>
          <w:sz w:val="28"/>
          <w:szCs w:val="28"/>
        </w:rPr>
        <w:t xml:space="preserve"> материала. Все танцы р</w:t>
      </w:r>
      <w:r w:rsidR="00D91E27">
        <w:rPr>
          <w:rFonts w:ascii="Times New Roman" w:hAnsi="Times New Roman" w:cs="Times New Roman"/>
          <w:sz w:val="28"/>
          <w:szCs w:val="28"/>
        </w:rPr>
        <w:t>аспределен</w:t>
      </w:r>
      <w:r w:rsidR="00DF43C6">
        <w:rPr>
          <w:rFonts w:ascii="Times New Roman" w:hAnsi="Times New Roman" w:cs="Times New Roman"/>
          <w:sz w:val="28"/>
          <w:szCs w:val="28"/>
        </w:rPr>
        <w:t>ы</w:t>
      </w:r>
      <w:r w:rsidR="00D91E27">
        <w:rPr>
          <w:rFonts w:ascii="Times New Roman" w:hAnsi="Times New Roman" w:cs="Times New Roman"/>
          <w:sz w:val="28"/>
          <w:szCs w:val="28"/>
        </w:rPr>
        <w:t xml:space="preserve"> на блоки по тематике праздников и развлечений</w:t>
      </w:r>
      <w:r w:rsidR="00DF43C6" w:rsidRPr="00DF43C6">
        <w:rPr>
          <w:rFonts w:ascii="Times New Roman" w:hAnsi="Times New Roman" w:cs="Times New Roman"/>
          <w:sz w:val="28"/>
          <w:szCs w:val="28"/>
        </w:rPr>
        <w:t>:</w:t>
      </w:r>
      <w:r w:rsidR="007527ED">
        <w:rPr>
          <w:rFonts w:ascii="Times New Roman" w:hAnsi="Times New Roman" w:cs="Times New Roman"/>
          <w:sz w:val="28"/>
          <w:szCs w:val="28"/>
        </w:rPr>
        <w:t xml:space="preserve"> </w:t>
      </w:r>
      <w:r w:rsidR="00DF43C6">
        <w:rPr>
          <w:rFonts w:ascii="Times New Roman" w:hAnsi="Times New Roman" w:cs="Times New Roman"/>
          <w:sz w:val="28"/>
          <w:szCs w:val="28"/>
        </w:rPr>
        <w:t xml:space="preserve">сезонные, патриотические, современные, </w:t>
      </w:r>
      <w:r w:rsidR="00DF43C6">
        <w:rPr>
          <w:rFonts w:ascii="Times New Roman" w:hAnsi="Times New Roman" w:cs="Times New Roman"/>
          <w:sz w:val="28"/>
          <w:szCs w:val="28"/>
        </w:rPr>
        <w:lastRenderedPageBreak/>
        <w:t>сюжетные</w:t>
      </w:r>
      <w:r w:rsidR="00F4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В данном материале использованы описание построений танцев, </w:t>
      </w:r>
      <w:r w:rsidR="001D7D97">
        <w:rPr>
          <w:rFonts w:ascii="Times New Roman" w:hAnsi="Times New Roman" w:cs="Times New Roman"/>
          <w:sz w:val="28"/>
          <w:szCs w:val="28"/>
        </w:rPr>
        <w:t xml:space="preserve">движений к определенному музыкальному произведению или песне. </w:t>
      </w:r>
      <w:r w:rsidR="005F1C64">
        <w:rPr>
          <w:rFonts w:ascii="Times New Roman" w:hAnsi="Times New Roman" w:cs="Times New Roman"/>
          <w:sz w:val="28"/>
          <w:szCs w:val="28"/>
        </w:rPr>
        <w:t>В дальнейшем педагоги на свой выбор могут использовать эти танцевальные композиции под другую подходящую по характеру и ритму музыку.</w:t>
      </w:r>
      <w:r w:rsidR="00214A3D">
        <w:rPr>
          <w:rFonts w:ascii="Times New Roman" w:hAnsi="Times New Roman" w:cs="Times New Roman"/>
          <w:sz w:val="28"/>
          <w:szCs w:val="28"/>
        </w:rPr>
        <w:t xml:space="preserve"> </w:t>
      </w:r>
      <w:r w:rsidR="00D91E27">
        <w:rPr>
          <w:rFonts w:ascii="Times New Roman" w:hAnsi="Times New Roman" w:cs="Times New Roman"/>
          <w:sz w:val="28"/>
          <w:szCs w:val="28"/>
        </w:rPr>
        <w:t>В танцевальных композициях автор предлагает использовать</w:t>
      </w:r>
      <w:r w:rsidR="001D7D97">
        <w:rPr>
          <w:rFonts w:ascii="Times New Roman" w:hAnsi="Times New Roman" w:cs="Times New Roman"/>
          <w:sz w:val="28"/>
          <w:szCs w:val="28"/>
        </w:rPr>
        <w:t xml:space="preserve"> </w:t>
      </w:r>
      <w:r w:rsidR="00214A3D">
        <w:rPr>
          <w:rFonts w:ascii="Times New Roman" w:hAnsi="Times New Roman" w:cs="Times New Roman"/>
          <w:sz w:val="28"/>
          <w:szCs w:val="28"/>
        </w:rPr>
        <w:t>названия</w:t>
      </w:r>
      <w:r w:rsidR="001D7D97">
        <w:rPr>
          <w:rFonts w:ascii="Times New Roman" w:hAnsi="Times New Roman" w:cs="Times New Roman"/>
          <w:sz w:val="28"/>
          <w:szCs w:val="28"/>
        </w:rPr>
        <w:t xml:space="preserve"> танцевальных </w:t>
      </w:r>
      <w:r w:rsidR="00FB63F4">
        <w:rPr>
          <w:rFonts w:ascii="Times New Roman" w:hAnsi="Times New Roman" w:cs="Times New Roman"/>
          <w:sz w:val="28"/>
          <w:szCs w:val="28"/>
        </w:rPr>
        <w:t>движений,</w:t>
      </w:r>
      <w:r w:rsidR="001D7D97">
        <w:rPr>
          <w:rFonts w:ascii="Times New Roman" w:hAnsi="Times New Roman" w:cs="Times New Roman"/>
          <w:sz w:val="28"/>
          <w:szCs w:val="28"/>
        </w:rPr>
        <w:t xml:space="preserve"> доступных для детского восприятия, что ускоряет процесс продуктивного обучения</w:t>
      </w:r>
      <w:proofErr w:type="gramStart"/>
      <w:r w:rsidR="001D7D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2D6C90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F837F4">
        <w:rPr>
          <w:rFonts w:ascii="Times New Roman" w:hAnsi="Times New Roman" w:cs="Times New Roman"/>
          <w:sz w:val="28"/>
          <w:szCs w:val="28"/>
        </w:rPr>
        <w:t>риведены схемы основных перестроений в танцах.</w:t>
      </w:r>
    </w:p>
    <w:p w:rsidR="00DF3526" w:rsidRDefault="001D7D97" w:rsidP="00132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3526">
        <w:rPr>
          <w:rFonts w:ascii="Times New Roman" w:hAnsi="Times New Roman" w:cs="Times New Roman"/>
          <w:sz w:val="28"/>
          <w:szCs w:val="28"/>
        </w:rPr>
        <w:t>К положительным сторонам можно отнести лаконичность и доступность изложенного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Представленный материал способствует интеллектуальному и эмоциональному развитию детей. В комплексе этот дидактический </w:t>
      </w:r>
      <w:r w:rsidR="00FB63F4">
        <w:rPr>
          <w:rFonts w:ascii="Times New Roman" w:hAnsi="Times New Roman" w:cs="Times New Roman"/>
          <w:sz w:val="28"/>
          <w:szCs w:val="28"/>
        </w:rPr>
        <w:t>материал облегчает педагогу</w:t>
      </w:r>
      <w:r w:rsidR="00F837F4">
        <w:rPr>
          <w:rFonts w:ascii="Times New Roman" w:hAnsi="Times New Roman" w:cs="Times New Roman"/>
          <w:sz w:val="28"/>
          <w:szCs w:val="28"/>
        </w:rPr>
        <w:t xml:space="preserve"> работу в подготовке к праздникам и развлечениям. Ре</w:t>
      </w:r>
      <w:r w:rsidR="007A40A4">
        <w:rPr>
          <w:rFonts w:ascii="Times New Roman" w:hAnsi="Times New Roman" w:cs="Times New Roman"/>
          <w:sz w:val="28"/>
          <w:szCs w:val="28"/>
        </w:rPr>
        <w:t xml:space="preserve">комендовано </w:t>
      </w:r>
      <w:r w:rsidR="00583413">
        <w:rPr>
          <w:rFonts w:ascii="Times New Roman" w:hAnsi="Times New Roman" w:cs="Times New Roman"/>
          <w:sz w:val="28"/>
          <w:szCs w:val="28"/>
        </w:rPr>
        <w:t>п</w:t>
      </w:r>
      <w:r w:rsidR="00AF5690">
        <w:rPr>
          <w:rFonts w:ascii="Times New Roman" w:hAnsi="Times New Roman" w:cs="Times New Roman"/>
          <w:sz w:val="28"/>
          <w:szCs w:val="28"/>
        </w:rPr>
        <w:t xml:space="preserve">родолжить пополнять материал. </w:t>
      </w:r>
      <w:r w:rsidR="00FB63F4">
        <w:rPr>
          <w:rFonts w:ascii="Times New Roman" w:hAnsi="Times New Roman" w:cs="Times New Roman"/>
          <w:sz w:val="28"/>
          <w:szCs w:val="28"/>
        </w:rPr>
        <w:t>Отмеченные пожелания</w:t>
      </w:r>
      <w:r w:rsidR="00AF5690">
        <w:rPr>
          <w:rFonts w:ascii="Times New Roman" w:hAnsi="Times New Roman" w:cs="Times New Roman"/>
          <w:sz w:val="28"/>
          <w:szCs w:val="28"/>
        </w:rPr>
        <w:t xml:space="preserve"> автору не влияют на конечные результаты работы.</w:t>
      </w:r>
    </w:p>
    <w:p w:rsidR="00750A3A" w:rsidRDefault="00AB0E15" w:rsidP="00132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Представленное методическое пособие</w:t>
      </w:r>
      <w:r w:rsidR="00750A3A">
        <w:rPr>
          <w:rFonts w:ascii="Times New Roman" w:hAnsi="Times New Roman" w:cs="Times New Roman"/>
          <w:sz w:val="28"/>
          <w:szCs w:val="28"/>
        </w:rPr>
        <w:t xml:space="preserve"> актуал</w:t>
      </w:r>
      <w:r>
        <w:rPr>
          <w:rFonts w:ascii="Times New Roman" w:hAnsi="Times New Roman" w:cs="Times New Roman"/>
          <w:sz w:val="28"/>
          <w:szCs w:val="28"/>
        </w:rPr>
        <w:t>ьно</w:t>
      </w:r>
      <w:r w:rsidR="00750A3A">
        <w:rPr>
          <w:rFonts w:ascii="Times New Roman" w:hAnsi="Times New Roman" w:cs="Times New Roman"/>
          <w:sz w:val="28"/>
          <w:szCs w:val="28"/>
        </w:rPr>
        <w:t xml:space="preserve"> и может быть рекомендован</w:t>
      </w:r>
      <w:r w:rsidR="00402A9F">
        <w:rPr>
          <w:rFonts w:ascii="Times New Roman" w:hAnsi="Times New Roman" w:cs="Times New Roman"/>
          <w:sz w:val="28"/>
          <w:szCs w:val="28"/>
        </w:rPr>
        <w:t>о</w:t>
      </w:r>
      <w:r w:rsidR="00750A3A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образовательных учреждениях </w:t>
      </w:r>
      <w:r w:rsidR="00402A9F">
        <w:rPr>
          <w:rFonts w:ascii="Times New Roman" w:hAnsi="Times New Roman" w:cs="Times New Roman"/>
          <w:sz w:val="28"/>
          <w:szCs w:val="28"/>
        </w:rPr>
        <w:t>педагогами дошкольного</w:t>
      </w:r>
      <w:r w:rsidR="00F837F4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F34E60" w:rsidRDefault="00F34E60" w:rsidP="00132D6D">
      <w:pPr>
        <w:rPr>
          <w:rFonts w:ascii="Times New Roman" w:hAnsi="Times New Roman" w:cs="Times New Roman"/>
          <w:sz w:val="28"/>
          <w:szCs w:val="28"/>
        </w:rPr>
      </w:pPr>
    </w:p>
    <w:p w:rsidR="00F34E60" w:rsidRDefault="00F34E60" w:rsidP="00132D6D">
      <w:pPr>
        <w:rPr>
          <w:rFonts w:ascii="Times New Roman" w:hAnsi="Times New Roman" w:cs="Times New Roman"/>
          <w:sz w:val="28"/>
          <w:szCs w:val="28"/>
        </w:rPr>
      </w:pPr>
    </w:p>
    <w:p w:rsidR="00750A3A" w:rsidRDefault="00750A3A" w:rsidP="00132D6D">
      <w:pPr>
        <w:rPr>
          <w:rFonts w:ascii="Times New Roman" w:hAnsi="Times New Roman" w:cs="Times New Roman"/>
          <w:sz w:val="28"/>
          <w:szCs w:val="28"/>
        </w:rPr>
      </w:pPr>
    </w:p>
    <w:p w:rsidR="00750A3A" w:rsidRDefault="00957A6C" w:rsidP="00957A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_____________/</w:t>
      </w:r>
      <w:proofErr w:type="spellStart"/>
      <w:r w:rsidR="00905F9B">
        <w:rPr>
          <w:rFonts w:ascii="Times New Roman" w:hAnsi="Times New Roman" w:cs="Times New Roman"/>
          <w:sz w:val="28"/>
          <w:szCs w:val="28"/>
        </w:rPr>
        <w:t>Г.В.Зорина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:rsidR="00957A6C" w:rsidRDefault="00957A6C" w:rsidP="00957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7A6C" w:rsidRDefault="00905F9B" w:rsidP="00957A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7A6C">
        <w:rPr>
          <w:rFonts w:ascii="Times New Roman" w:hAnsi="Times New Roman" w:cs="Times New Roman"/>
          <w:sz w:val="28"/>
          <w:szCs w:val="28"/>
        </w:rPr>
        <w:t>_____________/</w:t>
      </w:r>
      <w:r>
        <w:rPr>
          <w:rFonts w:ascii="Times New Roman" w:hAnsi="Times New Roman" w:cs="Times New Roman"/>
          <w:sz w:val="28"/>
          <w:szCs w:val="28"/>
        </w:rPr>
        <w:t>Л.Н.Назаренко</w:t>
      </w:r>
      <w:r w:rsidR="00957A6C">
        <w:rPr>
          <w:rFonts w:ascii="Times New Roman" w:hAnsi="Times New Roman" w:cs="Times New Roman"/>
          <w:sz w:val="28"/>
          <w:szCs w:val="28"/>
        </w:rPr>
        <w:t>/</w:t>
      </w:r>
    </w:p>
    <w:p w:rsidR="00A81418" w:rsidRPr="006565BB" w:rsidRDefault="00A81418">
      <w:pPr>
        <w:rPr>
          <w:rFonts w:ascii="Times New Roman" w:hAnsi="Times New Roman" w:cs="Times New Roman"/>
          <w:sz w:val="28"/>
          <w:szCs w:val="28"/>
        </w:rPr>
      </w:pPr>
    </w:p>
    <w:sectPr w:rsidR="00A81418" w:rsidRPr="006565BB" w:rsidSect="00277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03F5"/>
    <w:rsid w:val="00132D6D"/>
    <w:rsid w:val="001A6A3F"/>
    <w:rsid w:val="001C71F0"/>
    <w:rsid w:val="001D7D97"/>
    <w:rsid w:val="00210540"/>
    <w:rsid w:val="00214A3D"/>
    <w:rsid w:val="0024192D"/>
    <w:rsid w:val="002446D3"/>
    <w:rsid w:val="00277BB3"/>
    <w:rsid w:val="002C7816"/>
    <w:rsid w:val="002D29C5"/>
    <w:rsid w:val="002D4190"/>
    <w:rsid w:val="002D6C90"/>
    <w:rsid w:val="00402A9F"/>
    <w:rsid w:val="004203F5"/>
    <w:rsid w:val="00583413"/>
    <w:rsid w:val="005F1C64"/>
    <w:rsid w:val="005F72AC"/>
    <w:rsid w:val="00600AE3"/>
    <w:rsid w:val="0062517F"/>
    <w:rsid w:val="006565BB"/>
    <w:rsid w:val="00750A3A"/>
    <w:rsid w:val="007527ED"/>
    <w:rsid w:val="007903E8"/>
    <w:rsid w:val="007A1E4D"/>
    <w:rsid w:val="007A40A4"/>
    <w:rsid w:val="0086025A"/>
    <w:rsid w:val="008A0D1B"/>
    <w:rsid w:val="008E2571"/>
    <w:rsid w:val="008F151A"/>
    <w:rsid w:val="00905F9B"/>
    <w:rsid w:val="00957A6C"/>
    <w:rsid w:val="00995940"/>
    <w:rsid w:val="009C43DA"/>
    <w:rsid w:val="00A06DA4"/>
    <w:rsid w:val="00A81418"/>
    <w:rsid w:val="00AB0E15"/>
    <w:rsid w:val="00AF5690"/>
    <w:rsid w:val="00C17B88"/>
    <w:rsid w:val="00C84858"/>
    <w:rsid w:val="00CC0A45"/>
    <w:rsid w:val="00D91E27"/>
    <w:rsid w:val="00DB5997"/>
    <w:rsid w:val="00DF3526"/>
    <w:rsid w:val="00DF43C6"/>
    <w:rsid w:val="00E20E84"/>
    <w:rsid w:val="00E9426A"/>
    <w:rsid w:val="00F34E60"/>
    <w:rsid w:val="00F41676"/>
    <w:rsid w:val="00F4580E"/>
    <w:rsid w:val="00F837F4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6A6B9-D0BF-4C9A-A2C3-06DFC732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C59A2-82F5-413B-8604-E8B73839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35</cp:revision>
  <cp:lastPrinted>2019-09-05T13:19:00Z</cp:lastPrinted>
  <dcterms:created xsi:type="dcterms:W3CDTF">2019-09-03T06:45:00Z</dcterms:created>
  <dcterms:modified xsi:type="dcterms:W3CDTF">2019-10-06T11:14:00Z</dcterms:modified>
</cp:coreProperties>
</file>